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2FFA7" w14:textId="77777777" w:rsidR="00B52FC5" w:rsidRDefault="00FD725C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校外人员进校举办</w:t>
      </w:r>
      <w:r>
        <w:rPr>
          <w:rFonts w:ascii="仿宋" w:eastAsia="仿宋" w:hAnsi="仿宋"/>
          <w:sz w:val="44"/>
          <w:szCs w:val="44"/>
        </w:rPr>
        <w:t>/参加体育活动</w:t>
      </w:r>
    </w:p>
    <w:p w14:paraId="4AE4091B" w14:textId="77777777" w:rsidR="00B52FC5" w:rsidRDefault="00FD725C">
      <w:pPr>
        <w:jc w:val="center"/>
        <w:rPr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校园安全</w:t>
      </w:r>
      <w:r>
        <w:rPr>
          <w:rFonts w:ascii="仿宋" w:eastAsia="仿宋" w:hAnsi="仿宋"/>
          <w:sz w:val="44"/>
          <w:szCs w:val="44"/>
        </w:rPr>
        <w:t>注意事项</w:t>
      </w:r>
    </w:p>
    <w:p w14:paraId="792F83BE" w14:textId="77777777" w:rsidR="00B52FC5" w:rsidRDefault="00B52FC5">
      <w:pPr>
        <w:jc w:val="center"/>
        <w:rPr>
          <w:rFonts w:ascii="仿宋" w:eastAsia="仿宋" w:hAnsi="仿宋"/>
          <w:sz w:val="28"/>
          <w:szCs w:val="28"/>
        </w:rPr>
      </w:pPr>
    </w:p>
    <w:p w14:paraId="2750AA5F" w14:textId="1145D9D1" w:rsidR="005A6CD6" w:rsidRPr="005A6CD6" w:rsidRDefault="006110FE" w:rsidP="006110FE">
      <w:pPr>
        <w:pStyle w:val="a9"/>
        <w:ind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FD725C" w:rsidRPr="005A6CD6">
        <w:rPr>
          <w:rFonts w:ascii="仿宋" w:eastAsia="仿宋" w:hAnsi="仿宋" w:hint="eastAsia"/>
          <w:sz w:val="28"/>
          <w:szCs w:val="28"/>
        </w:rPr>
        <w:t>行人</w:t>
      </w:r>
      <w:r w:rsidR="00342C4A" w:rsidRPr="005A6CD6">
        <w:rPr>
          <w:rFonts w:ascii="仿宋" w:eastAsia="仿宋" w:hAnsi="仿宋" w:hint="eastAsia"/>
          <w:sz w:val="28"/>
          <w:szCs w:val="28"/>
        </w:rPr>
        <w:t>、车辆</w:t>
      </w:r>
      <w:r w:rsidR="00FD725C" w:rsidRPr="005A6CD6">
        <w:rPr>
          <w:rFonts w:ascii="仿宋" w:eastAsia="仿宋" w:hAnsi="仿宋"/>
          <w:sz w:val="28"/>
          <w:szCs w:val="28"/>
        </w:rPr>
        <w:t>准入管理：</w:t>
      </w:r>
      <w:r w:rsidR="00342C4A" w:rsidRPr="005A6CD6">
        <w:rPr>
          <w:rFonts w:ascii="仿宋" w:eastAsia="仿宋" w:hAnsi="仿宋" w:hint="eastAsia"/>
          <w:sz w:val="28"/>
          <w:szCs w:val="28"/>
        </w:rPr>
        <w:t>大型活动主办方需提供纸质或电子版通行证。保卫处审核通过后，车辆或行人凭此证进出校。</w:t>
      </w:r>
    </w:p>
    <w:p w14:paraId="4AA7E3C9" w14:textId="3CACA16B" w:rsidR="00B52FC5" w:rsidRPr="006110FE" w:rsidRDefault="006110FE" w:rsidP="006110F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B0453B">
        <w:rPr>
          <w:rFonts w:ascii="仿宋" w:eastAsia="仿宋" w:hAnsi="仿宋"/>
          <w:sz w:val="28"/>
          <w:szCs w:val="28"/>
        </w:rPr>
        <w:t>无报备车辆原则上禁止入校</w:t>
      </w:r>
      <w:r w:rsidR="00B0453B">
        <w:rPr>
          <w:rFonts w:ascii="仿宋" w:eastAsia="仿宋" w:hAnsi="仿宋" w:hint="eastAsia"/>
          <w:sz w:val="28"/>
          <w:szCs w:val="28"/>
        </w:rPr>
        <w:t>。</w:t>
      </w:r>
      <w:r w:rsidR="00FD725C" w:rsidRPr="006110FE">
        <w:rPr>
          <w:rFonts w:ascii="仿宋" w:eastAsia="仿宋" w:hAnsi="仿宋"/>
          <w:sz w:val="28"/>
          <w:szCs w:val="28"/>
        </w:rPr>
        <w:t>紧急情况需</w:t>
      </w:r>
      <w:r w:rsidR="00B0453B">
        <w:rPr>
          <w:rFonts w:ascii="仿宋" w:eastAsia="仿宋" w:hAnsi="仿宋" w:hint="eastAsia"/>
          <w:sz w:val="28"/>
          <w:szCs w:val="28"/>
        </w:rPr>
        <w:t>经</w:t>
      </w:r>
      <w:r w:rsidR="00B0453B" w:rsidRPr="006110FE">
        <w:rPr>
          <w:rFonts w:ascii="仿宋" w:eastAsia="仿宋" w:hAnsi="仿宋" w:hint="eastAsia"/>
          <w:sz w:val="28"/>
          <w:szCs w:val="28"/>
        </w:rPr>
        <w:t>体育部</w:t>
      </w:r>
      <w:r w:rsidR="00B0453B" w:rsidRPr="006110FE">
        <w:rPr>
          <w:rFonts w:ascii="仿宋" w:eastAsia="仿宋" w:hAnsi="仿宋"/>
          <w:sz w:val="28"/>
          <w:szCs w:val="28"/>
        </w:rPr>
        <w:t>确认</w:t>
      </w:r>
      <w:r w:rsidR="00B0453B">
        <w:rPr>
          <w:rFonts w:ascii="仿宋" w:eastAsia="仿宋" w:hAnsi="仿宋" w:hint="eastAsia"/>
          <w:sz w:val="28"/>
          <w:szCs w:val="28"/>
        </w:rPr>
        <w:t>后</w:t>
      </w:r>
      <w:r w:rsidR="00EE06A3" w:rsidRPr="006110FE">
        <w:rPr>
          <w:rFonts w:ascii="仿宋" w:eastAsia="仿宋" w:hAnsi="仿宋"/>
          <w:sz w:val="28"/>
          <w:szCs w:val="28"/>
        </w:rPr>
        <w:t>现场</w:t>
      </w:r>
      <w:r w:rsidR="00FD725C" w:rsidRPr="006110FE">
        <w:rPr>
          <w:rFonts w:ascii="仿宋" w:eastAsia="仿宋" w:hAnsi="仿宋"/>
          <w:sz w:val="28"/>
          <w:szCs w:val="28"/>
        </w:rPr>
        <w:t>登记</w:t>
      </w:r>
      <w:r w:rsidR="00EE06A3">
        <w:rPr>
          <w:rFonts w:ascii="仿宋" w:eastAsia="仿宋" w:hAnsi="仿宋" w:hint="eastAsia"/>
          <w:sz w:val="28"/>
          <w:szCs w:val="28"/>
        </w:rPr>
        <w:t>方可</w:t>
      </w:r>
      <w:bookmarkStart w:id="0" w:name="_GoBack"/>
      <w:bookmarkEnd w:id="0"/>
      <w:r w:rsidR="00B0453B">
        <w:rPr>
          <w:rFonts w:ascii="仿宋" w:eastAsia="仿宋" w:hAnsi="仿宋" w:hint="eastAsia"/>
          <w:sz w:val="28"/>
          <w:szCs w:val="28"/>
        </w:rPr>
        <w:t>入校</w:t>
      </w:r>
      <w:r w:rsidR="00FD725C" w:rsidRPr="006110FE">
        <w:rPr>
          <w:rFonts w:ascii="仿宋" w:eastAsia="仿宋" w:hAnsi="仿宋"/>
          <w:sz w:val="28"/>
          <w:szCs w:val="28"/>
        </w:rPr>
        <w:t>。</w:t>
      </w:r>
    </w:p>
    <w:p w14:paraId="1D6F699F" w14:textId="7CE57403" w:rsidR="00B52FC5" w:rsidRPr="006110FE" w:rsidRDefault="006110FE" w:rsidP="006110F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FD725C" w:rsidRPr="006110FE">
        <w:rPr>
          <w:rFonts w:ascii="仿宋" w:eastAsia="仿宋" w:hAnsi="仿宋" w:hint="eastAsia"/>
          <w:sz w:val="28"/>
          <w:szCs w:val="28"/>
        </w:rPr>
        <w:t>禁止校外电动车进入校园。</w:t>
      </w:r>
    </w:p>
    <w:p w14:paraId="7D8AB3C2" w14:textId="7417218B" w:rsidR="00B52FC5" w:rsidRPr="006110FE" w:rsidRDefault="006110FE" w:rsidP="006110F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FD725C" w:rsidRPr="006110FE">
        <w:rPr>
          <w:rFonts w:ascii="仿宋" w:eastAsia="仿宋" w:hAnsi="仿宋" w:hint="eastAsia"/>
          <w:sz w:val="28"/>
          <w:szCs w:val="28"/>
        </w:rPr>
        <w:t>校外人员进校后在指定区域活动，不得干扰正常教学秩序和办公秩序。</w:t>
      </w:r>
    </w:p>
    <w:p w14:paraId="4FED0B44" w14:textId="291B074C" w:rsidR="00B52FC5" w:rsidRPr="006110FE" w:rsidRDefault="006110FE" w:rsidP="006110F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="00FD725C" w:rsidRPr="006110FE">
        <w:rPr>
          <w:rFonts w:ascii="仿宋" w:eastAsia="仿宋" w:hAnsi="仿宋" w:hint="eastAsia"/>
          <w:sz w:val="28"/>
          <w:szCs w:val="28"/>
        </w:rPr>
        <w:t>机动车</w:t>
      </w:r>
      <w:r w:rsidR="00FD725C" w:rsidRPr="006110FE">
        <w:rPr>
          <w:rFonts w:ascii="仿宋" w:eastAsia="仿宋" w:hAnsi="仿宋"/>
          <w:sz w:val="28"/>
          <w:szCs w:val="28"/>
        </w:rPr>
        <w:t>通行规范：入校后遵守校内限速规定（</w:t>
      </w:r>
      <w:r w:rsidR="00FD725C" w:rsidRPr="006110FE">
        <w:rPr>
          <w:rFonts w:ascii="仿宋" w:eastAsia="仿宋" w:hAnsi="仿宋" w:hint="eastAsia"/>
          <w:sz w:val="28"/>
          <w:szCs w:val="28"/>
        </w:rPr>
        <w:t>车速</w:t>
      </w:r>
      <w:r w:rsidR="00FD725C" w:rsidRPr="006110FE">
        <w:rPr>
          <w:rFonts w:ascii="仿宋" w:eastAsia="仿宋" w:hAnsi="仿宋"/>
          <w:sz w:val="28"/>
          <w:szCs w:val="28"/>
        </w:rPr>
        <w:t>≤</w:t>
      </w:r>
      <w:r w:rsidR="00FD725C" w:rsidRPr="006110FE">
        <w:rPr>
          <w:rFonts w:ascii="仿宋" w:eastAsia="仿宋" w:hAnsi="仿宋" w:hint="eastAsia"/>
          <w:sz w:val="28"/>
          <w:szCs w:val="28"/>
        </w:rPr>
        <w:t>3</w:t>
      </w:r>
      <w:r w:rsidR="00FD725C" w:rsidRPr="006110FE">
        <w:rPr>
          <w:rFonts w:ascii="仿宋" w:eastAsia="仿宋" w:hAnsi="仿宋"/>
          <w:sz w:val="28"/>
          <w:szCs w:val="28"/>
        </w:rPr>
        <w:t>0km/h），按导向标识行驶，</w:t>
      </w:r>
      <w:r w:rsidR="00FD725C" w:rsidRPr="006110FE">
        <w:rPr>
          <w:rFonts w:ascii="仿宋" w:eastAsia="仿宋" w:hAnsi="仿宋" w:hint="eastAsia"/>
          <w:sz w:val="28"/>
          <w:szCs w:val="28"/>
        </w:rPr>
        <w:t>注意</w:t>
      </w:r>
      <w:r w:rsidR="00FD725C" w:rsidRPr="006110FE">
        <w:rPr>
          <w:rFonts w:ascii="仿宋" w:eastAsia="仿宋" w:hAnsi="仿宋"/>
          <w:sz w:val="28"/>
          <w:szCs w:val="28"/>
        </w:rPr>
        <w:t>避让行人及非机动车，禁止逆行、占道、超速；严禁在教学区、消防通道、急救通道、校门口等</w:t>
      </w:r>
      <w:r w:rsidR="00FD725C" w:rsidRPr="006110FE">
        <w:rPr>
          <w:rFonts w:ascii="仿宋" w:eastAsia="仿宋" w:hAnsi="仿宋" w:hint="eastAsia"/>
          <w:sz w:val="28"/>
          <w:szCs w:val="28"/>
        </w:rPr>
        <w:t>禁止停车</w:t>
      </w:r>
      <w:r w:rsidR="00FD725C" w:rsidRPr="006110FE">
        <w:rPr>
          <w:rFonts w:ascii="仿宋" w:eastAsia="仿宋" w:hAnsi="仿宋"/>
          <w:sz w:val="28"/>
          <w:szCs w:val="28"/>
        </w:rPr>
        <w:t>区域停车。</w:t>
      </w:r>
    </w:p>
    <w:p w14:paraId="4D1AC840" w14:textId="2F2ABC7B" w:rsidR="00B52FC5" w:rsidRPr="006110FE" w:rsidRDefault="006110FE" w:rsidP="006110F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="00FD725C" w:rsidRPr="006110FE">
        <w:rPr>
          <w:rFonts w:ascii="仿宋" w:eastAsia="仿宋" w:hAnsi="仿宋"/>
          <w:sz w:val="28"/>
          <w:szCs w:val="28"/>
        </w:rPr>
        <w:t>停车要求：仅可在车位内有序停放，按规定缴纳停车费（若有）；不得占用无障碍车位、专用车位，离开时锁好车辆，贵重物品自行保管。</w:t>
      </w:r>
    </w:p>
    <w:p w14:paraId="3382D981" w14:textId="451DFAA6" w:rsidR="00B52FC5" w:rsidRPr="006110FE" w:rsidRDefault="006110FE" w:rsidP="006110F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 w:rsidR="00FD725C" w:rsidRPr="006110FE">
        <w:rPr>
          <w:rFonts w:ascii="仿宋" w:eastAsia="仿宋" w:hAnsi="仿宋"/>
          <w:sz w:val="28"/>
          <w:szCs w:val="28"/>
        </w:rPr>
        <w:t>安全责任：驾驶人需对车辆及车内人员安全负责，遵守校园安全规定，禁止鸣笛、违规鸣警报；若发生刮擦、碰撞等事故，立即联系安保部门，配合处理，不得擅自离开。</w:t>
      </w:r>
    </w:p>
    <w:p w14:paraId="1D5807E6" w14:textId="118E0400" w:rsidR="00B52FC5" w:rsidRPr="006110FE" w:rsidRDefault="006110FE" w:rsidP="006110F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="00FD725C" w:rsidRPr="006110FE">
        <w:rPr>
          <w:rFonts w:ascii="仿宋" w:eastAsia="仿宋" w:hAnsi="仿宋"/>
          <w:sz w:val="28"/>
          <w:szCs w:val="28"/>
        </w:rPr>
        <w:t>禁止事项：严禁携带易燃易爆、剧毒等危险物品入校；</w:t>
      </w:r>
      <w:r w:rsidR="00FD725C" w:rsidRPr="006110FE">
        <w:rPr>
          <w:rFonts w:ascii="仿宋" w:eastAsia="仿宋" w:hAnsi="仿宋" w:hint="eastAsia"/>
          <w:sz w:val="28"/>
          <w:szCs w:val="28"/>
        </w:rPr>
        <w:t>严禁酒驾、醉驾；</w:t>
      </w:r>
      <w:r w:rsidR="00FD725C" w:rsidRPr="006110FE">
        <w:rPr>
          <w:rFonts w:ascii="仿宋" w:eastAsia="仿宋" w:hAnsi="仿宋"/>
          <w:sz w:val="28"/>
          <w:szCs w:val="28"/>
        </w:rPr>
        <w:t>车辆入校后需服从安保人员指挥，违规者将被劝离，情</w:t>
      </w:r>
      <w:r w:rsidR="00FD725C" w:rsidRPr="006110FE">
        <w:rPr>
          <w:rFonts w:ascii="仿宋" w:eastAsia="仿宋" w:hAnsi="仿宋"/>
          <w:sz w:val="28"/>
          <w:szCs w:val="28"/>
        </w:rPr>
        <w:lastRenderedPageBreak/>
        <w:t>节严重者纳入入校黑名单。</w:t>
      </w:r>
    </w:p>
    <w:p w14:paraId="16AB8FAE" w14:textId="71E417FB" w:rsidR="00B52FC5" w:rsidRPr="00B0453B" w:rsidRDefault="00B0453B" w:rsidP="00B0453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</w:t>
      </w:r>
      <w:r w:rsidR="00FD725C" w:rsidRPr="00B0453B">
        <w:rPr>
          <w:rFonts w:ascii="仿宋" w:eastAsia="仿宋" w:hAnsi="仿宋" w:hint="eastAsia"/>
          <w:sz w:val="28"/>
          <w:szCs w:val="28"/>
        </w:rPr>
        <w:t>校内所有体育场馆禁止吸烟。</w:t>
      </w:r>
    </w:p>
    <w:p w14:paraId="5F7AD955" w14:textId="77777777" w:rsidR="00B52FC5" w:rsidRDefault="00B52FC5">
      <w:pPr>
        <w:jc w:val="left"/>
        <w:rPr>
          <w:rFonts w:ascii="仿宋" w:eastAsia="仿宋" w:hAnsi="仿宋"/>
          <w:sz w:val="28"/>
          <w:szCs w:val="28"/>
        </w:rPr>
      </w:pPr>
    </w:p>
    <w:p w14:paraId="30307A04" w14:textId="77777777" w:rsidR="00B52FC5" w:rsidRDefault="00FD725C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南京邮电大学体育部</w:t>
      </w:r>
    </w:p>
    <w:p w14:paraId="5829EE85" w14:textId="77777777" w:rsidR="00B52FC5" w:rsidRDefault="00FD725C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南京邮电保卫处</w:t>
      </w:r>
    </w:p>
    <w:p w14:paraId="4E0649A1" w14:textId="4F7862F5" w:rsidR="00B52FC5" w:rsidRDefault="00B52FC5">
      <w:pPr>
        <w:jc w:val="left"/>
        <w:rPr>
          <w:rFonts w:ascii="仿宋" w:eastAsia="仿宋" w:hAnsi="仿宋"/>
          <w:sz w:val="28"/>
          <w:szCs w:val="28"/>
        </w:rPr>
      </w:pPr>
    </w:p>
    <w:p w14:paraId="587925AC" w14:textId="77777777" w:rsidR="00BF338A" w:rsidRDefault="00BF338A">
      <w:pPr>
        <w:jc w:val="left"/>
        <w:rPr>
          <w:rFonts w:ascii="仿宋" w:eastAsia="仿宋" w:hAnsi="仿宋"/>
          <w:sz w:val="28"/>
          <w:szCs w:val="28"/>
        </w:rPr>
      </w:pPr>
    </w:p>
    <w:p w14:paraId="6002B174" w14:textId="409CC4B1" w:rsidR="00B52FC5" w:rsidRPr="00BF338A" w:rsidRDefault="00BF338A" w:rsidP="00BF338A">
      <w:pPr>
        <w:jc w:val="center"/>
        <w:rPr>
          <w:rFonts w:ascii="仿宋" w:eastAsia="仿宋" w:hAnsi="仿宋"/>
          <w:sz w:val="44"/>
          <w:szCs w:val="44"/>
        </w:rPr>
      </w:pPr>
      <w:r w:rsidRPr="00BF338A">
        <w:rPr>
          <w:rFonts w:ascii="仿宋" w:eastAsia="仿宋" w:hAnsi="仿宋" w:hint="eastAsia"/>
          <w:sz w:val="44"/>
          <w:szCs w:val="44"/>
        </w:rPr>
        <w:t>使用方承诺</w:t>
      </w:r>
    </w:p>
    <w:p w14:paraId="37C61E03" w14:textId="77777777" w:rsidR="00BF338A" w:rsidRDefault="00BF338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51ED814B" w14:textId="3AA71B11" w:rsidR="00B52FC5" w:rsidRDefault="00FD725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我单位对以上内容已知悉并遵守。如有违反相关规定，产生的后果由我单位承担。</w:t>
      </w:r>
    </w:p>
    <w:p w14:paraId="59232494" w14:textId="77777777" w:rsidR="00BF338A" w:rsidRDefault="00BF338A">
      <w:pPr>
        <w:ind w:firstLineChars="1300" w:firstLine="3640"/>
        <w:jc w:val="left"/>
        <w:rPr>
          <w:rFonts w:ascii="仿宋" w:eastAsia="仿宋" w:hAnsi="仿宋"/>
          <w:sz w:val="28"/>
          <w:szCs w:val="28"/>
        </w:rPr>
      </w:pPr>
    </w:p>
    <w:p w14:paraId="7CF5285A" w14:textId="467A33D4" w:rsidR="00B52FC5" w:rsidRDefault="00FD725C" w:rsidP="00732872">
      <w:pPr>
        <w:ind w:firstLineChars="1063" w:firstLine="297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场地租用单位负责人签字：</w:t>
      </w:r>
    </w:p>
    <w:p w14:paraId="1AC4E9AC" w14:textId="77777777" w:rsidR="00B52FC5" w:rsidRDefault="00FD725C" w:rsidP="00732872">
      <w:pPr>
        <w:ind w:firstLineChars="1215" w:firstLine="340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场地租用单位（盖章）</w:t>
      </w:r>
    </w:p>
    <w:p w14:paraId="3A83EBD2" w14:textId="77777777" w:rsidR="00B52FC5" w:rsidRDefault="00FD725C">
      <w:pPr>
        <w:ind w:firstLineChars="1500" w:firstLine="42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月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193FC33A" w14:textId="77777777" w:rsidR="00B52FC5" w:rsidRDefault="00FD725C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</w:p>
    <w:p w14:paraId="02E5F08A" w14:textId="77777777" w:rsidR="00B52FC5" w:rsidRDefault="00FD725C">
      <w:pPr>
        <w:jc w:val="center"/>
        <w:rPr>
          <w:rFonts w:ascii="仿宋" w:eastAsia="仿宋" w:hAnsi="仿宋"/>
          <w:sz w:val="28"/>
          <w:szCs w:val="28"/>
        </w:rPr>
      </w:pPr>
      <w:r>
        <w:rPr>
          <w:sz w:val="44"/>
          <w:szCs w:val="44"/>
        </w:rPr>
        <w:t xml:space="preserve">             </w:t>
      </w:r>
    </w:p>
    <w:sectPr w:rsidR="00B52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CC6D3" w14:textId="77777777" w:rsidR="00F742E9" w:rsidRDefault="00F742E9" w:rsidP="00BF338A">
      <w:r>
        <w:separator/>
      </w:r>
    </w:p>
  </w:endnote>
  <w:endnote w:type="continuationSeparator" w:id="0">
    <w:p w14:paraId="42786C70" w14:textId="77777777" w:rsidR="00F742E9" w:rsidRDefault="00F742E9" w:rsidP="00BF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3C3FC" w14:textId="77777777" w:rsidR="00F742E9" w:rsidRDefault="00F742E9" w:rsidP="00BF338A">
      <w:r>
        <w:separator/>
      </w:r>
    </w:p>
  </w:footnote>
  <w:footnote w:type="continuationSeparator" w:id="0">
    <w:p w14:paraId="5006162F" w14:textId="77777777" w:rsidR="00F742E9" w:rsidRDefault="00F742E9" w:rsidP="00BF3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A5DEB"/>
    <w:multiLevelType w:val="multilevel"/>
    <w:tmpl w:val="401A5D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44"/>
    <w:rsid w:val="000700DB"/>
    <w:rsid w:val="001556C2"/>
    <w:rsid w:val="001A2541"/>
    <w:rsid w:val="00200C2E"/>
    <w:rsid w:val="00293069"/>
    <w:rsid w:val="002C5828"/>
    <w:rsid w:val="002D6E07"/>
    <w:rsid w:val="00342C4A"/>
    <w:rsid w:val="00346D4B"/>
    <w:rsid w:val="003523E3"/>
    <w:rsid w:val="00397618"/>
    <w:rsid w:val="004240EC"/>
    <w:rsid w:val="004406D6"/>
    <w:rsid w:val="005323EB"/>
    <w:rsid w:val="005620DB"/>
    <w:rsid w:val="0057236A"/>
    <w:rsid w:val="005A6CD6"/>
    <w:rsid w:val="006110FE"/>
    <w:rsid w:val="00625460"/>
    <w:rsid w:val="00681E70"/>
    <w:rsid w:val="006C0FC7"/>
    <w:rsid w:val="006F0F0A"/>
    <w:rsid w:val="00732872"/>
    <w:rsid w:val="00757EC0"/>
    <w:rsid w:val="007C141E"/>
    <w:rsid w:val="008614B6"/>
    <w:rsid w:val="008A728B"/>
    <w:rsid w:val="00900830"/>
    <w:rsid w:val="00935DF6"/>
    <w:rsid w:val="00950A44"/>
    <w:rsid w:val="009A1961"/>
    <w:rsid w:val="00A35877"/>
    <w:rsid w:val="00B0453B"/>
    <w:rsid w:val="00B23EE8"/>
    <w:rsid w:val="00B52FC5"/>
    <w:rsid w:val="00B922D9"/>
    <w:rsid w:val="00BF338A"/>
    <w:rsid w:val="00C06D83"/>
    <w:rsid w:val="00CA35F5"/>
    <w:rsid w:val="00CC37DA"/>
    <w:rsid w:val="00CF7A1A"/>
    <w:rsid w:val="00D511F1"/>
    <w:rsid w:val="00E1786F"/>
    <w:rsid w:val="00E34C71"/>
    <w:rsid w:val="00EA26FA"/>
    <w:rsid w:val="00ED367F"/>
    <w:rsid w:val="00EE06A3"/>
    <w:rsid w:val="00F51663"/>
    <w:rsid w:val="00F742E9"/>
    <w:rsid w:val="00FA3A01"/>
    <w:rsid w:val="00FD56E8"/>
    <w:rsid w:val="00FD725C"/>
    <w:rsid w:val="25D8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4C50D"/>
  <w15:docId w15:val="{42B80FD3-739B-4AFC-AEA9-9345E2C6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QK</dc:creator>
  <cp:lastModifiedBy>郜维超</cp:lastModifiedBy>
  <cp:revision>39</cp:revision>
  <cp:lastPrinted>2025-10-21T02:12:00Z</cp:lastPrinted>
  <dcterms:created xsi:type="dcterms:W3CDTF">2025-10-19T02:29:00Z</dcterms:created>
  <dcterms:modified xsi:type="dcterms:W3CDTF">2025-10-27T03:16:00Z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eyJoZGlkIjoiZDNmNTU3YzA4N2M4M2Q0OTM0NzA3M2ViZGZhMGNhMWQiLCJ1c2VySWQiOiIxNTM2MTMzNjQ4In0=</vt:lpwstr>
  </property>
  <property fmtid="{D5CDD505-2E9C-101B-9397-08002B2CF9AE}" pid="3" name="KSOProductBuildVer">
    <vt:lpwstr>2052-12.1.0.22529</vt:lpwstr>
  </property>
  <property fmtid="{D5CDD505-2E9C-101B-9397-08002B2CF9AE}" pid="4" name="ICV">
    <vt:lpwstr>CB502A53C7EB4A3B8E8212A0ADEDA23C_13</vt:lpwstr>
  </property>
</Properties>
</file>