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A55965">
      <w:pPr>
        <w:spacing w:line="44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附件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</w:t>
      </w:r>
    </w:p>
    <w:p w14:paraId="7DB0F99F">
      <w:pPr>
        <w:spacing w:line="360" w:lineRule="auto"/>
        <w:jc w:val="center"/>
        <w:rPr>
          <w:rFonts w:ascii="黑体" w:hAnsi="黑体" w:eastAsia="黑体"/>
          <w:b/>
          <w:sz w:val="32"/>
          <w:szCs w:val="30"/>
        </w:rPr>
      </w:pPr>
      <w:r>
        <w:rPr>
          <w:rFonts w:hint="eastAsia" w:ascii="黑体" w:hAnsi="黑体" w:eastAsia="黑体"/>
          <w:b/>
          <w:bCs/>
          <w:kern w:val="0"/>
          <w:sz w:val="32"/>
          <w:szCs w:val="30"/>
        </w:rPr>
        <w:t>南京邮电大学</w:t>
      </w:r>
      <w:r>
        <w:rPr>
          <w:rFonts w:hint="eastAsia" w:ascii="黑体" w:hAnsi="黑体" w:eastAsia="黑体"/>
          <w:b/>
          <w:sz w:val="32"/>
          <w:szCs w:val="30"/>
        </w:rPr>
        <w:t>差旅费特殊事项审批表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0"/>
        <w:gridCol w:w="4111"/>
        <w:gridCol w:w="2833"/>
      </w:tblGrid>
      <w:tr w14:paraId="4DD1C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B187E3">
            <w:pPr>
              <w:spacing w:line="460" w:lineRule="exact"/>
              <w:jc w:val="center"/>
              <w:rPr>
                <w:rFonts w:ascii="仿宋_GB2312" w:hAnsi="仿宋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出差人单位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AFC4D0">
            <w:pPr>
              <w:spacing w:line="460" w:lineRule="exact"/>
              <w:jc w:val="center"/>
              <w:rPr>
                <w:rFonts w:ascii="仿宋_GB2312" w:hAnsi="仿宋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出差人姓名</w:t>
            </w:r>
          </w:p>
        </w:tc>
        <w:tc>
          <w:tcPr>
            <w:tcW w:w="2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84C238">
            <w:pPr>
              <w:spacing w:line="460" w:lineRule="exact"/>
              <w:jc w:val="center"/>
              <w:rPr>
                <w:rFonts w:ascii="仿宋_GB2312" w:hAnsi="仿宋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经费项目代码</w:t>
            </w:r>
          </w:p>
        </w:tc>
      </w:tr>
      <w:tr w14:paraId="2332E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75AD49">
            <w:pPr>
              <w:spacing w:line="460" w:lineRule="exact"/>
              <w:jc w:val="center"/>
              <w:rPr>
                <w:rFonts w:ascii="仿宋_GB2312" w:hAnsi="仿宋" w:cs="宋体"/>
                <w:kern w:val="0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5B708">
            <w:pPr>
              <w:spacing w:line="460" w:lineRule="exact"/>
              <w:rPr>
                <w:rFonts w:ascii="仿宋_GB2312" w:hAnsi="仿宋" w:cs="宋体"/>
                <w:kern w:val="0"/>
                <w:sz w:val="28"/>
                <w:szCs w:val="28"/>
              </w:rPr>
            </w:pPr>
          </w:p>
        </w:tc>
        <w:tc>
          <w:tcPr>
            <w:tcW w:w="2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EAF5FF">
            <w:pPr>
              <w:spacing w:line="460" w:lineRule="exact"/>
              <w:jc w:val="center"/>
              <w:rPr>
                <w:rFonts w:ascii="仿宋_GB2312" w:hAnsi="仿宋" w:cs="宋体"/>
                <w:kern w:val="0"/>
                <w:sz w:val="28"/>
                <w:szCs w:val="28"/>
              </w:rPr>
            </w:pPr>
          </w:p>
        </w:tc>
      </w:tr>
      <w:tr w14:paraId="61F97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2" w:hRule="atLeast"/>
          <w:jc w:val="center"/>
        </w:trPr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E8182F">
            <w:pPr>
              <w:spacing w:line="460" w:lineRule="exact"/>
              <w:jc w:val="center"/>
              <w:rPr>
                <w:rFonts w:ascii="仿宋_GB2312" w:hAnsi="仿宋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事项说明</w:t>
            </w:r>
          </w:p>
          <w:p w14:paraId="4CABBCA6">
            <w:pPr>
              <w:spacing w:line="460" w:lineRule="exact"/>
              <w:jc w:val="center"/>
              <w:rPr>
                <w:rFonts w:ascii="仿宋_GB2312" w:hAnsi="仿宋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（可另附页）</w:t>
            </w:r>
          </w:p>
        </w:tc>
        <w:tc>
          <w:tcPr>
            <w:tcW w:w="69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B32CF">
            <w:pPr>
              <w:spacing w:line="460" w:lineRule="exact"/>
              <w:rPr>
                <w:rFonts w:ascii="仿宋_GB2312" w:hAnsi="仿宋" w:cs="宋体"/>
                <w:kern w:val="0"/>
                <w:sz w:val="28"/>
                <w:szCs w:val="28"/>
              </w:rPr>
            </w:pPr>
          </w:p>
          <w:p w14:paraId="5A87C4B9">
            <w:pPr>
              <w:spacing w:line="460" w:lineRule="exact"/>
              <w:rPr>
                <w:rFonts w:ascii="仿宋_GB2312" w:hAnsi="仿宋" w:cs="宋体"/>
                <w:kern w:val="0"/>
                <w:sz w:val="28"/>
                <w:szCs w:val="28"/>
              </w:rPr>
            </w:pPr>
          </w:p>
          <w:p w14:paraId="38DE51B5">
            <w:pPr>
              <w:spacing w:line="460" w:lineRule="exact"/>
              <w:rPr>
                <w:rFonts w:ascii="仿宋_GB2312" w:hAnsi="仿宋" w:cs="宋体"/>
                <w:kern w:val="0"/>
                <w:sz w:val="28"/>
                <w:szCs w:val="28"/>
              </w:rPr>
            </w:pPr>
          </w:p>
        </w:tc>
      </w:tr>
      <w:tr w14:paraId="3B3BA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1" w:hRule="atLeast"/>
          <w:jc w:val="center"/>
        </w:trPr>
        <w:tc>
          <w:tcPr>
            <w:tcW w:w="90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D5B618">
            <w:pPr>
              <w:spacing w:line="460" w:lineRule="exact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需说明的事项包括：</w:t>
            </w:r>
          </w:p>
          <w:p w14:paraId="657D9A4A">
            <w:pPr>
              <w:spacing w:line="360" w:lineRule="exact"/>
              <w:rPr>
                <w:rFonts w:ascii="仿宋_GB2312" w:hAnsi="仿宋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1.</w:t>
            </w:r>
            <w:r>
              <w:rPr>
                <w:rFonts w:hint="eastAsia" w:ascii="宋体" w:hAnsi="宋体"/>
                <w:kern w:val="0"/>
                <w:sz w:val="24"/>
              </w:rPr>
              <w:t>无法取得完整城市间交通费发票或住宿费发票；</w:t>
            </w:r>
          </w:p>
          <w:p w14:paraId="6B957EA0">
            <w:pPr>
              <w:spacing w:line="360" w:lineRule="exact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2.</w:t>
            </w:r>
            <w:r>
              <w:rPr>
                <w:rFonts w:hint="eastAsia" w:ascii="宋体" w:hAnsi="宋体"/>
                <w:kern w:val="0"/>
                <w:sz w:val="24"/>
              </w:rPr>
              <w:t>车票、船票、机票、登机牌遗失或过期无法取得票据的；</w:t>
            </w:r>
          </w:p>
          <w:p w14:paraId="5B146D58">
            <w:pPr>
              <w:spacing w:after="156" w:afterLines="50" w:line="360" w:lineRule="exact"/>
              <w:rPr>
                <w:rFonts w:ascii="仿宋_GB2312" w:hAnsi="仿宋" w:cs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3.其他特殊情况</w:t>
            </w:r>
          </w:p>
        </w:tc>
      </w:tr>
      <w:tr w14:paraId="49789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6" w:hRule="atLeast"/>
          <w:jc w:val="center"/>
        </w:trPr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37E7F">
            <w:pPr>
              <w:spacing w:line="460" w:lineRule="exact"/>
              <w:jc w:val="center"/>
              <w:rPr>
                <w:rFonts w:ascii="仿宋_GB2312" w:hAnsi="仿宋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出差人</w:t>
            </w:r>
          </w:p>
          <w:p w14:paraId="4CA928A4">
            <w:pPr>
              <w:spacing w:line="460" w:lineRule="exact"/>
              <w:jc w:val="center"/>
              <w:rPr>
                <w:rFonts w:ascii="仿宋_GB2312" w:hAnsi="仿宋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声明</w:t>
            </w:r>
          </w:p>
          <w:p w14:paraId="7D5D3B2A">
            <w:pPr>
              <w:spacing w:line="460" w:lineRule="exact"/>
              <w:jc w:val="center"/>
              <w:rPr>
                <w:rFonts w:ascii="仿宋_GB2312" w:hAnsi="仿宋" w:cs="宋体"/>
                <w:kern w:val="0"/>
                <w:sz w:val="28"/>
                <w:szCs w:val="28"/>
              </w:rPr>
            </w:pPr>
          </w:p>
        </w:tc>
        <w:tc>
          <w:tcPr>
            <w:tcW w:w="69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A3A225">
            <w:pPr>
              <w:spacing w:line="460" w:lineRule="exact"/>
              <w:ind w:firstLine="560" w:firstLineChars="200"/>
              <w:rPr>
                <w:rFonts w:ascii="仿宋_GB2312" w:hAnsi="仿宋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我已知晓学校有关差旅费报销政策，并对此次出差事项的真实性、合法性、合理性、相关性负责。</w:t>
            </w:r>
          </w:p>
          <w:p w14:paraId="7F6DC01F">
            <w:pPr>
              <w:spacing w:line="460" w:lineRule="exact"/>
              <w:ind w:firstLine="280" w:firstLineChars="100"/>
              <w:rPr>
                <w:rFonts w:ascii="仿宋_GB2312" w:hAnsi="仿宋" w:cs="宋体"/>
                <w:kern w:val="0"/>
                <w:sz w:val="28"/>
                <w:szCs w:val="28"/>
              </w:rPr>
            </w:pPr>
          </w:p>
          <w:p w14:paraId="46905184">
            <w:pPr>
              <w:spacing w:after="93" w:afterLines="30" w:line="460" w:lineRule="exact"/>
              <w:ind w:firstLine="280" w:firstLineChars="100"/>
              <w:rPr>
                <w:rFonts w:ascii="仿宋_GB2312" w:hAnsi="仿宋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签字：</w:t>
            </w:r>
            <w:r>
              <w:rPr>
                <w:rFonts w:hint="eastAsia" w:ascii="仿宋_GB2312" w:hAnsi="仿宋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 xml:space="preserve">                        </w:t>
            </w:r>
            <w:r>
              <w:rPr>
                <w:rFonts w:hint="eastAsia" w:ascii="宋体" w:hAnsi="宋体"/>
                <w:kern w:val="0"/>
                <w:sz w:val="28"/>
                <w:szCs w:val="28"/>
              </w:rPr>
              <w:t>年</w:t>
            </w:r>
            <w:r>
              <w:rPr>
                <w:rFonts w:hint="eastAsia" w:ascii="仿宋_GB2312" w:hAnsi="仿宋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_GB2312" w:hAnsi="仿宋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kern w:val="0"/>
                <w:sz w:val="28"/>
                <w:szCs w:val="28"/>
              </w:rPr>
              <w:t>日</w:t>
            </w:r>
          </w:p>
        </w:tc>
      </w:tr>
      <w:tr w14:paraId="0CCF3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  <w:jc w:val="center"/>
        </w:trPr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D16629">
            <w:pPr>
              <w:spacing w:line="460" w:lineRule="exact"/>
              <w:jc w:val="center"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经费负责人</w:t>
            </w:r>
          </w:p>
          <w:p w14:paraId="06E1E3D5">
            <w:pPr>
              <w:spacing w:line="460" w:lineRule="exact"/>
              <w:jc w:val="center"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签署意见</w:t>
            </w:r>
          </w:p>
        </w:tc>
        <w:tc>
          <w:tcPr>
            <w:tcW w:w="69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6A4836">
            <w:pPr>
              <w:spacing w:line="360" w:lineRule="exact"/>
              <w:ind w:right="142"/>
              <w:rPr>
                <w:rFonts w:ascii="仿宋_GB2312" w:hAnsi="仿宋"/>
                <w:kern w:val="0"/>
                <w:sz w:val="28"/>
                <w:szCs w:val="28"/>
              </w:rPr>
            </w:pPr>
          </w:p>
          <w:p w14:paraId="66B4FA7D">
            <w:pPr>
              <w:spacing w:line="360" w:lineRule="exact"/>
              <w:ind w:right="142"/>
              <w:rPr>
                <w:rFonts w:ascii="仿宋_GB2312" w:hAnsi="仿宋"/>
                <w:kern w:val="0"/>
                <w:sz w:val="28"/>
                <w:szCs w:val="28"/>
              </w:rPr>
            </w:pPr>
          </w:p>
          <w:p w14:paraId="60FC709D">
            <w:pPr>
              <w:spacing w:line="360" w:lineRule="exact"/>
              <w:ind w:right="142"/>
              <w:rPr>
                <w:rFonts w:ascii="仿宋_GB2312" w:hAnsi="仿宋"/>
                <w:kern w:val="0"/>
                <w:sz w:val="28"/>
                <w:szCs w:val="28"/>
              </w:rPr>
            </w:pPr>
          </w:p>
          <w:p w14:paraId="0679923D">
            <w:pPr>
              <w:spacing w:line="360" w:lineRule="exact"/>
              <w:ind w:right="142"/>
              <w:jc w:val="center"/>
              <w:rPr>
                <w:rFonts w:ascii="仿宋_GB2312" w:hAnsi="仿宋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签字：</w:t>
            </w:r>
            <w:r>
              <w:rPr>
                <w:rFonts w:hint="eastAsia" w:ascii="仿宋_GB2312" w:hAnsi="仿宋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 xml:space="preserve">                        </w:t>
            </w:r>
            <w:r>
              <w:rPr>
                <w:rFonts w:hint="eastAsia" w:ascii="宋体" w:hAnsi="宋体"/>
                <w:kern w:val="0"/>
                <w:sz w:val="28"/>
                <w:szCs w:val="28"/>
              </w:rPr>
              <w:t>年</w:t>
            </w:r>
            <w:r>
              <w:rPr>
                <w:rFonts w:hint="eastAsia" w:ascii="仿宋_GB2312" w:hAnsi="仿宋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_GB2312" w:hAnsi="仿宋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kern w:val="0"/>
                <w:sz w:val="28"/>
                <w:szCs w:val="28"/>
              </w:rPr>
              <w:t>日</w:t>
            </w:r>
          </w:p>
        </w:tc>
      </w:tr>
      <w:tr w14:paraId="790F1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8" w:hRule="exact"/>
          <w:jc w:val="center"/>
        </w:trPr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B630F">
            <w:pPr>
              <w:spacing w:line="460" w:lineRule="exact"/>
              <w:jc w:val="center"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单位负责人</w:t>
            </w:r>
          </w:p>
          <w:p w14:paraId="3E053E48">
            <w:pPr>
              <w:spacing w:line="460" w:lineRule="exact"/>
              <w:jc w:val="center"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签署意见</w:t>
            </w:r>
          </w:p>
        </w:tc>
        <w:tc>
          <w:tcPr>
            <w:tcW w:w="69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EE81F">
            <w:pPr>
              <w:spacing w:line="340" w:lineRule="exact"/>
              <w:jc w:val="left"/>
              <w:rPr>
                <w:rFonts w:ascii="仿宋" w:hAnsi="仿宋" w:eastAsia="仿宋" w:cs="仿宋"/>
                <w:iCs/>
                <w:color w:val="595959" w:themeColor="text1" w:themeTint="A6"/>
                <w:kern w:val="0"/>
                <w:sz w:val="28"/>
                <w:szCs w:val="2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  <w:p w14:paraId="4FFEBC53">
            <w:pPr>
              <w:spacing w:line="340" w:lineRule="exact"/>
              <w:jc w:val="left"/>
              <w:rPr>
                <w:rFonts w:ascii="仿宋" w:hAnsi="仿宋" w:eastAsia="仿宋" w:cs="仿宋"/>
                <w:iCs/>
                <w:color w:val="595959" w:themeColor="text1" w:themeTint="A6"/>
                <w:kern w:val="0"/>
                <w:sz w:val="28"/>
                <w:szCs w:val="2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Cs/>
                <w:color w:val="595959" w:themeColor="text1" w:themeTint="A6"/>
                <w:kern w:val="0"/>
                <w:sz w:val="28"/>
                <w:szCs w:val="2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本栏需加签的情形：</w:t>
            </w:r>
          </w:p>
          <w:p w14:paraId="0503DD55">
            <w:pPr>
              <w:numPr>
                <w:ilvl w:val="0"/>
                <w:numId w:val="1"/>
              </w:numPr>
              <w:spacing w:line="340" w:lineRule="exact"/>
              <w:jc w:val="left"/>
              <w:rPr>
                <w:rFonts w:ascii="仿宋" w:hAnsi="仿宋" w:eastAsia="仿宋" w:cs="仿宋"/>
                <w:iCs/>
                <w:color w:val="595959" w:themeColor="text1" w:themeTint="A6"/>
                <w:kern w:val="0"/>
                <w:sz w:val="28"/>
                <w:szCs w:val="2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Cs/>
                <w:color w:val="595959" w:themeColor="text1" w:themeTint="A6"/>
                <w:kern w:val="0"/>
                <w:sz w:val="28"/>
                <w:szCs w:val="2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存在本表特殊事项的出差人是经费负责人本人；</w:t>
            </w:r>
          </w:p>
          <w:p w14:paraId="529366D7">
            <w:pPr>
              <w:numPr>
                <w:ilvl w:val="0"/>
                <w:numId w:val="1"/>
              </w:numPr>
              <w:spacing w:line="340" w:lineRule="exact"/>
              <w:jc w:val="left"/>
              <w:rPr>
                <w:rFonts w:ascii="仿宋" w:hAnsi="仿宋" w:eastAsia="仿宋" w:cs="仿宋"/>
                <w:iCs/>
                <w:color w:val="595959" w:themeColor="text1" w:themeTint="A6"/>
                <w:kern w:val="0"/>
                <w:sz w:val="28"/>
                <w:szCs w:val="2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Cs/>
                <w:color w:val="595959" w:themeColor="text1" w:themeTint="A6"/>
                <w:kern w:val="0"/>
                <w:sz w:val="28"/>
                <w:szCs w:val="2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既无城市间交通费，又无住宿费发票的出差。</w:t>
            </w:r>
          </w:p>
          <w:p w14:paraId="6F3D2D66">
            <w:pPr>
              <w:numPr>
                <w:ilvl w:val="255"/>
                <w:numId w:val="0"/>
              </w:numPr>
              <w:spacing w:line="340" w:lineRule="exact"/>
              <w:jc w:val="left"/>
              <w:rPr>
                <w:rFonts w:ascii="仿宋" w:hAnsi="仿宋" w:eastAsia="仿宋" w:cs="仿宋"/>
                <w:iCs/>
                <w:color w:val="595959" w:themeColor="text1" w:themeTint="A6"/>
                <w:kern w:val="0"/>
                <w:sz w:val="28"/>
                <w:szCs w:val="2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  <w:p w14:paraId="28269A76">
            <w:pPr>
              <w:spacing w:line="460" w:lineRule="exact"/>
              <w:ind w:right="140"/>
              <w:jc w:val="center"/>
              <w:rPr>
                <w:rFonts w:ascii="仿宋_GB2312" w:hAnsi="仿宋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签字：</w:t>
            </w:r>
            <w:r>
              <w:rPr>
                <w:rFonts w:hint="eastAsia" w:ascii="仿宋_GB2312" w:hAnsi="仿宋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 xml:space="preserve">                        </w:t>
            </w:r>
            <w:r>
              <w:rPr>
                <w:rFonts w:hint="eastAsia" w:ascii="宋体" w:hAnsi="宋体"/>
                <w:kern w:val="0"/>
                <w:sz w:val="28"/>
                <w:szCs w:val="28"/>
              </w:rPr>
              <w:t>年</w:t>
            </w:r>
            <w:r>
              <w:rPr>
                <w:rFonts w:hint="eastAsia" w:ascii="仿宋_GB2312" w:hAnsi="仿宋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_GB2312" w:hAnsi="仿宋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kern w:val="0"/>
                <w:sz w:val="28"/>
                <w:szCs w:val="28"/>
              </w:rPr>
              <w:t>日</w:t>
            </w:r>
          </w:p>
        </w:tc>
      </w:tr>
      <w:tr w14:paraId="28253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  <w:jc w:val="center"/>
        </w:trPr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F312AF">
            <w:pPr>
              <w:spacing w:line="460" w:lineRule="exact"/>
              <w:jc w:val="center"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财务负责人</w:t>
            </w:r>
          </w:p>
          <w:p w14:paraId="257210DD">
            <w:pPr>
              <w:spacing w:line="460" w:lineRule="exact"/>
              <w:jc w:val="center"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签署意见</w:t>
            </w:r>
          </w:p>
        </w:tc>
        <w:tc>
          <w:tcPr>
            <w:tcW w:w="69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A43D07">
            <w:pPr>
              <w:spacing w:after="62" w:afterLines="20" w:line="460" w:lineRule="exact"/>
              <w:ind w:right="142"/>
              <w:jc w:val="left"/>
              <w:rPr>
                <w:rFonts w:ascii="仿宋" w:hAnsi="仿宋" w:eastAsia="仿宋" w:cs="仿宋"/>
                <w:iCs/>
                <w:color w:val="595959" w:themeColor="text1" w:themeTint="A6"/>
                <w:kern w:val="0"/>
                <w:sz w:val="28"/>
                <w:szCs w:val="2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Cs/>
                <w:color w:val="595959" w:themeColor="text1" w:themeTint="A6"/>
                <w:kern w:val="0"/>
                <w:sz w:val="28"/>
                <w:szCs w:val="2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出差票据遗失或过期无法获取票据的，本栏需加签。</w:t>
            </w:r>
          </w:p>
          <w:p w14:paraId="23CD8094">
            <w:pPr>
              <w:spacing w:after="62" w:afterLines="20" w:line="460" w:lineRule="exact"/>
              <w:ind w:right="142"/>
              <w:jc w:val="left"/>
              <w:rPr>
                <w:rFonts w:ascii="仿宋" w:hAnsi="仿宋" w:eastAsia="仿宋" w:cs="仿宋"/>
                <w:iCs/>
                <w:color w:val="595959" w:themeColor="text1" w:themeTint="A6"/>
                <w:kern w:val="0"/>
                <w:sz w:val="28"/>
                <w:szCs w:val="2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  <w:p w14:paraId="4EADAF7B">
            <w:pPr>
              <w:spacing w:line="460" w:lineRule="exact"/>
              <w:ind w:right="140" w:firstLine="280" w:firstLineChars="100"/>
              <w:jc w:val="left"/>
              <w:rPr>
                <w:rFonts w:ascii="仿宋" w:hAnsi="仿宋" w:eastAsia="仿宋" w:cs="仿宋"/>
                <w:iCs/>
                <w:color w:val="808080" w:themeColor="text1" w:themeTint="80"/>
                <w:kern w:val="0"/>
                <w:sz w:val="24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签字：</w:t>
            </w:r>
            <w:r>
              <w:rPr>
                <w:rFonts w:hint="eastAsia" w:ascii="仿宋_GB2312" w:hAnsi="仿宋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 xml:space="preserve">                        </w:t>
            </w:r>
            <w:r>
              <w:rPr>
                <w:rFonts w:hint="eastAsia" w:ascii="宋体" w:hAnsi="宋体"/>
                <w:kern w:val="0"/>
                <w:sz w:val="28"/>
                <w:szCs w:val="28"/>
              </w:rPr>
              <w:t>年</w:t>
            </w:r>
            <w:r>
              <w:rPr>
                <w:rFonts w:hint="eastAsia" w:ascii="仿宋_GB2312" w:hAnsi="仿宋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_GB2312" w:hAnsi="仿宋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kern w:val="0"/>
                <w:sz w:val="28"/>
                <w:szCs w:val="28"/>
              </w:rPr>
              <w:t>日</w:t>
            </w:r>
          </w:p>
        </w:tc>
      </w:tr>
    </w:tbl>
    <w:p w14:paraId="57643F45">
      <w:bookmarkStart w:id="0" w:name="_GoBack"/>
      <w:bookmarkEnd w:id="0"/>
    </w:p>
    <w:sectPr>
      <w:pgSz w:w="11906" w:h="16838"/>
      <w:pgMar w:top="986" w:right="1800" w:bottom="986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4CDA90D"/>
    <w:multiLevelType w:val="singleLevel"/>
    <w:tmpl w:val="F4CDA90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203C5A"/>
    <w:rsid w:val="0F203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2026-07-07T02:46:00Z</dcterms:created>
  <dc:creator>吴燕</dc:creator>
  <cp:lastModifiedBy>吴燕</cp:lastModifiedBy>
  <dcterms:modified xsi:type="dcterms:W3CDTF">2026-07-07T02:47:50Z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02F8CCB628E8475BBCF9BECD49F3C098_11</vt:lpwstr>
  </property>
  <property fmtid="{D5CDD505-2E9C-101B-9397-08002B2CF9AE}" pid="4" name="KSOTemplateDocerSaveRecord">
    <vt:lpwstr>eyJoZGlkIjoiMjY5MDE3N2E2MjBmMTk2NTVmMjkyZTJmZjA3MGEwYzciLCJ1c2VySWQiOiI1Mzg4NTE5MDUifQ==</vt:lpwstr>
  </property>
</Properties>
</file>